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0EA" w:rsidRDefault="005D40EA" w:rsidP="005D40EA">
      <w:pPr>
        <w:jc w:val="center"/>
        <w:rPr>
          <w:rFonts w:ascii="Lucida Calligraphy" w:hAnsi="Lucida Calligraphy"/>
          <w:b/>
          <w:i/>
          <w:sz w:val="32"/>
          <w:szCs w:val="32"/>
        </w:rPr>
      </w:pPr>
      <w:r>
        <w:rPr>
          <w:rFonts w:ascii="Lucida Calligraphy" w:hAnsi="Lucida Calligraphy"/>
          <w:b/>
          <w:i/>
          <w:sz w:val="32"/>
          <w:szCs w:val="32"/>
        </w:rPr>
        <w:t>New Ipswich Congregational Church</w:t>
      </w:r>
    </w:p>
    <w:p w:rsidR="005D40EA" w:rsidRDefault="005D40EA" w:rsidP="005D40EA">
      <w:pPr>
        <w:jc w:val="center"/>
        <w:rPr>
          <w:rFonts w:ascii="Lucida Calligraphy" w:hAnsi="Lucida Calligraphy"/>
          <w:b/>
          <w:i/>
          <w:sz w:val="32"/>
          <w:szCs w:val="32"/>
        </w:rPr>
      </w:pPr>
      <w:r>
        <w:rPr>
          <w:rFonts w:ascii="Lucida Calligraphy" w:hAnsi="Lucida Calligraphy"/>
          <w:b/>
          <w:i/>
          <w:sz w:val="32"/>
          <w:szCs w:val="32"/>
        </w:rPr>
        <w:t>156 Main Street</w:t>
      </w:r>
    </w:p>
    <w:p w:rsidR="005D40EA" w:rsidRDefault="005D40EA" w:rsidP="005D40EA">
      <w:pPr>
        <w:jc w:val="center"/>
        <w:rPr>
          <w:rFonts w:ascii="Lucida Calligraphy" w:hAnsi="Lucida Calligraphy"/>
          <w:b/>
          <w:i/>
          <w:sz w:val="32"/>
          <w:szCs w:val="32"/>
        </w:rPr>
      </w:pPr>
      <w:r>
        <w:rPr>
          <w:rFonts w:ascii="Lucida Calligraphy" w:hAnsi="Lucida Calligraphy"/>
          <w:b/>
          <w:i/>
          <w:sz w:val="32"/>
          <w:szCs w:val="32"/>
        </w:rPr>
        <w:t>New Ipswich, NH 03071</w:t>
      </w:r>
    </w:p>
    <w:p w:rsidR="005D40EA" w:rsidRDefault="005D40EA" w:rsidP="005D40EA">
      <w:pPr>
        <w:pStyle w:val="NoSpacing"/>
      </w:pPr>
    </w:p>
    <w:p w:rsidR="005D40EA" w:rsidRDefault="005D40EA" w:rsidP="005D40EA">
      <w:pPr>
        <w:pStyle w:val="NoSpacing"/>
      </w:pPr>
    </w:p>
    <w:p w:rsidR="005D40EA" w:rsidRDefault="005D40EA" w:rsidP="005D40EA">
      <w:pPr>
        <w:pStyle w:val="NoSpacing"/>
      </w:pPr>
    </w:p>
    <w:p w:rsidR="005D40EA" w:rsidRDefault="005D40EA" w:rsidP="005D40EA">
      <w:pPr>
        <w:pStyle w:val="NoSpacing"/>
      </w:pPr>
    </w:p>
    <w:p w:rsidR="005D40EA" w:rsidRPr="00FC3EC5" w:rsidRDefault="005D40EA" w:rsidP="005D40EA">
      <w:pPr>
        <w:pStyle w:val="NoSpacing"/>
        <w:rPr>
          <w:sz w:val="28"/>
          <w:szCs w:val="28"/>
        </w:rPr>
      </w:pPr>
      <w:r w:rsidRPr="00FC3EC5">
        <w:rPr>
          <w:sz w:val="28"/>
          <w:szCs w:val="28"/>
        </w:rPr>
        <w:t>January 2020</w:t>
      </w:r>
    </w:p>
    <w:p w:rsidR="005D40EA" w:rsidRPr="00FC3EC5" w:rsidRDefault="005D40EA" w:rsidP="005D40EA">
      <w:pPr>
        <w:pStyle w:val="NoSpacing"/>
        <w:rPr>
          <w:sz w:val="28"/>
          <w:szCs w:val="28"/>
        </w:rPr>
      </w:pPr>
    </w:p>
    <w:p w:rsidR="005D40EA" w:rsidRPr="00FC3EC5" w:rsidRDefault="005D40EA" w:rsidP="005D40EA">
      <w:pPr>
        <w:pStyle w:val="NoSpacing"/>
        <w:rPr>
          <w:sz w:val="28"/>
          <w:szCs w:val="28"/>
        </w:rPr>
      </w:pPr>
    </w:p>
    <w:p w:rsidR="005D40EA" w:rsidRPr="00FC3EC5" w:rsidRDefault="005D40EA" w:rsidP="005D40EA">
      <w:pPr>
        <w:pStyle w:val="NoSpacing"/>
        <w:rPr>
          <w:sz w:val="28"/>
          <w:szCs w:val="28"/>
        </w:rPr>
      </w:pPr>
    </w:p>
    <w:p w:rsidR="005D40EA" w:rsidRPr="00FC3EC5" w:rsidRDefault="005D40EA" w:rsidP="005D40EA">
      <w:pPr>
        <w:pStyle w:val="NoSpacing"/>
        <w:rPr>
          <w:sz w:val="28"/>
          <w:szCs w:val="28"/>
        </w:rPr>
      </w:pPr>
      <w:r w:rsidRPr="00FC3EC5">
        <w:rPr>
          <w:sz w:val="28"/>
          <w:szCs w:val="28"/>
        </w:rPr>
        <w:t>Dear Friend,</w:t>
      </w:r>
    </w:p>
    <w:p w:rsidR="005D40EA" w:rsidRPr="00FC3EC5" w:rsidRDefault="005D40EA" w:rsidP="005D40EA">
      <w:pPr>
        <w:pStyle w:val="NoSpacing"/>
        <w:rPr>
          <w:sz w:val="28"/>
          <w:szCs w:val="28"/>
        </w:rPr>
      </w:pPr>
    </w:p>
    <w:p w:rsidR="005D40EA" w:rsidRPr="00FC3EC5" w:rsidRDefault="005D40EA" w:rsidP="005D40EA">
      <w:pPr>
        <w:pStyle w:val="NoSpacing"/>
        <w:rPr>
          <w:sz w:val="28"/>
          <w:szCs w:val="28"/>
        </w:rPr>
      </w:pPr>
      <w:r w:rsidRPr="00FC3EC5">
        <w:rPr>
          <w:sz w:val="28"/>
          <w:szCs w:val="28"/>
        </w:rPr>
        <w:t>We are writing to thank you for your 2019 contribution to the Capital Campaign for New Ipswich Congregational Church (N.I.C.C.) and to update you on our progress.</w:t>
      </w:r>
    </w:p>
    <w:p w:rsidR="005D40EA" w:rsidRPr="00FC3EC5" w:rsidRDefault="005D40EA" w:rsidP="005D40EA">
      <w:pPr>
        <w:pStyle w:val="NoSpacing"/>
        <w:rPr>
          <w:sz w:val="28"/>
          <w:szCs w:val="28"/>
        </w:rPr>
      </w:pPr>
    </w:p>
    <w:p w:rsidR="005D40EA" w:rsidRPr="00FC3EC5" w:rsidRDefault="005D40EA" w:rsidP="005D40EA">
      <w:pPr>
        <w:pStyle w:val="NoSpacing"/>
        <w:rPr>
          <w:sz w:val="28"/>
          <w:szCs w:val="28"/>
        </w:rPr>
      </w:pPr>
      <w:r w:rsidRPr="00FC3EC5">
        <w:rPr>
          <w:sz w:val="28"/>
          <w:szCs w:val="28"/>
        </w:rPr>
        <w:t xml:space="preserve">When we launched our Capital </w:t>
      </w:r>
      <w:proofErr w:type="gramStart"/>
      <w:r w:rsidRPr="00FC3EC5">
        <w:rPr>
          <w:sz w:val="28"/>
          <w:szCs w:val="28"/>
        </w:rPr>
        <w:t>Campaign</w:t>
      </w:r>
      <w:proofErr w:type="gramEnd"/>
      <w:r w:rsidRPr="00FC3EC5">
        <w:rPr>
          <w:sz w:val="28"/>
          <w:szCs w:val="28"/>
        </w:rPr>
        <w:t xml:space="preserve"> we had an outstanding mortgage balance of just over $315,000. To date we have received contributions from friends, community members and other local churches totaling over $40,000. After deducting </w:t>
      </w:r>
      <w:proofErr w:type="gramStart"/>
      <w:r w:rsidRPr="00FC3EC5">
        <w:rPr>
          <w:sz w:val="28"/>
          <w:szCs w:val="28"/>
        </w:rPr>
        <w:t>all of</w:t>
      </w:r>
      <w:proofErr w:type="gramEnd"/>
      <w:r w:rsidRPr="00FC3EC5">
        <w:rPr>
          <w:sz w:val="28"/>
          <w:szCs w:val="28"/>
        </w:rPr>
        <w:t xml:space="preserve"> our 2019 mortgage payments we are ending 2019 with a mortgage balance of $253,601.</w:t>
      </w:r>
    </w:p>
    <w:p w:rsidR="005D40EA" w:rsidRPr="00FC3EC5" w:rsidRDefault="005D40EA" w:rsidP="005D40EA">
      <w:pPr>
        <w:pStyle w:val="NoSpacing"/>
        <w:rPr>
          <w:sz w:val="28"/>
          <w:szCs w:val="28"/>
        </w:rPr>
      </w:pPr>
    </w:p>
    <w:p w:rsidR="005D40EA" w:rsidRPr="00FC3EC5" w:rsidRDefault="005D40EA" w:rsidP="005D40EA">
      <w:pPr>
        <w:pStyle w:val="NoSpacing"/>
        <w:rPr>
          <w:sz w:val="28"/>
          <w:szCs w:val="28"/>
        </w:rPr>
      </w:pPr>
      <w:r w:rsidRPr="00FC3EC5">
        <w:rPr>
          <w:sz w:val="28"/>
          <w:szCs w:val="28"/>
        </w:rPr>
        <w:t xml:space="preserve">These additional contributions which have all been applied directly to principal have reduced our interest by $41,871 and we now have a </w:t>
      </w:r>
      <w:proofErr w:type="spellStart"/>
      <w:r w:rsidRPr="00FC3EC5">
        <w:rPr>
          <w:sz w:val="28"/>
          <w:szCs w:val="28"/>
        </w:rPr>
        <w:t>pay off</w:t>
      </w:r>
      <w:proofErr w:type="spellEnd"/>
      <w:r w:rsidRPr="00FC3EC5">
        <w:rPr>
          <w:sz w:val="28"/>
          <w:szCs w:val="28"/>
        </w:rPr>
        <w:t xml:space="preserve"> date of January 2031 which is 2 ½ years ahead of the maturity date of the loan. It is our hope that God will continue to encourage people to walk beside us as we strive to pay off this loan and have New Ipswich Congregational Church become debt free.</w:t>
      </w:r>
    </w:p>
    <w:p w:rsidR="005D40EA" w:rsidRPr="00FC3EC5" w:rsidRDefault="005D40EA" w:rsidP="005D40EA">
      <w:pPr>
        <w:pStyle w:val="NoSpacing"/>
        <w:rPr>
          <w:sz w:val="28"/>
          <w:szCs w:val="28"/>
        </w:rPr>
      </w:pPr>
    </w:p>
    <w:p w:rsidR="005D40EA" w:rsidRPr="00FC3EC5" w:rsidRDefault="005D40EA" w:rsidP="005D40EA">
      <w:pPr>
        <w:pStyle w:val="NoSpacing"/>
        <w:rPr>
          <w:sz w:val="28"/>
          <w:szCs w:val="28"/>
        </w:rPr>
      </w:pPr>
      <w:r w:rsidRPr="00FC3EC5">
        <w:rPr>
          <w:sz w:val="28"/>
          <w:szCs w:val="28"/>
        </w:rPr>
        <w:t>2019 has been an exciting year for N.I.C.C. , not only have we been able to see our mortgage balance go down but we have seen an increase in attendance at our Sunday morning worship services, Wednesday night community suppers continue to serve the community, a playgroup now meets at N.I.C.C. on a Thursday morning, Boy Scouts meet weekly and we have been available</w:t>
      </w:r>
      <w:r w:rsidR="00540A89" w:rsidRPr="00FC3EC5">
        <w:rPr>
          <w:sz w:val="28"/>
          <w:szCs w:val="28"/>
        </w:rPr>
        <w:t xml:space="preserve"> as a facility to host private and public gatherings for the community. Two blood drives were held at </w:t>
      </w:r>
      <w:r w:rsidR="00540A89" w:rsidRPr="00FC3EC5">
        <w:rPr>
          <w:sz w:val="28"/>
          <w:szCs w:val="28"/>
        </w:rPr>
        <w:lastRenderedPageBreak/>
        <w:t xml:space="preserve">N.I.C.C. in 2019, we were the host location for the </w:t>
      </w:r>
      <w:proofErr w:type="spellStart"/>
      <w:proofErr w:type="gramStart"/>
      <w:r w:rsidR="00540A89" w:rsidRPr="00FC3EC5">
        <w:rPr>
          <w:sz w:val="28"/>
          <w:szCs w:val="28"/>
        </w:rPr>
        <w:t>St.Vincent</w:t>
      </w:r>
      <w:proofErr w:type="spellEnd"/>
      <w:proofErr w:type="gramEnd"/>
      <w:r w:rsidR="00540A89" w:rsidRPr="00FC3EC5">
        <w:rPr>
          <w:sz w:val="28"/>
          <w:szCs w:val="28"/>
        </w:rPr>
        <w:t xml:space="preserve"> De Paul 5K and of course the 158</w:t>
      </w:r>
      <w:r w:rsidR="00540A89" w:rsidRPr="00FC3EC5">
        <w:rPr>
          <w:sz w:val="28"/>
          <w:szCs w:val="28"/>
          <w:vertAlign w:val="superscript"/>
        </w:rPr>
        <w:t>th</w:t>
      </w:r>
      <w:r w:rsidR="00540A89" w:rsidRPr="00FC3EC5">
        <w:rPr>
          <w:sz w:val="28"/>
          <w:szCs w:val="28"/>
        </w:rPr>
        <w:t xml:space="preserve"> Children’s Fair was once again sponsored by N.I.C.C. in August.</w:t>
      </w:r>
    </w:p>
    <w:p w:rsidR="00540A89" w:rsidRPr="00FC3EC5" w:rsidRDefault="00540A89" w:rsidP="005D40EA">
      <w:pPr>
        <w:pStyle w:val="NoSpacing"/>
        <w:rPr>
          <w:sz w:val="28"/>
          <w:szCs w:val="28"/>
        </w:rPr>
      </w:pPr>
    </w:p>
    <w:p w:rsidR="00540A89" w:rsidRPr="00FC3EC5" w:rsidRDefault="00540A89" w:rsidP="005D40EA">
      <w:pPr>
        <w:pStyle w:val="NoSpacing"/>
        <w:rPr>
          <w:sz w:val="28"/>
          <w:szCs w:val="28"/>
        </w:rPr>
      </w:pPr>
      <w:r w:rsidRPr="00FC3EC5">
        <w:rPr>
          <w:sz w:val="28"/>
          <w:szCs w:val="28"/>
        </w:rPr>
        <w:t xml:space="preserve">Our sincere gratitude for the support you extended to us in 2019. We ask that in 2020 you continue to be in prayer for N.I.C.C. and ask that God provides us with the resources to pay off this debt much sooner than 2031. </w:t>
      </w:r>
      <w:r w:rsidR="00FC3EC5">
        <w:rPr>
          <w:sz w:val="28"/>
          <w:szCs w:val="28"/>
        </w:rPr>
        <w:t xml:space="preserve">If you are able please </w:t>
      </w:r>
      <w:r w:rsidR="00FC3EC5" w:rsidRPr="00FC3EC5">
        <w:rPr>
          <w:sz w:val="28"/>
          <w:szCs w:val="28"/>
        </w:rPr>
        <w:t>prayerfully consider making a 2020 contribution to our Capital Campaign.</w:t>
      </w:r>
    </w:p>
    <w:p w:rsidR="00FC3EC5" w:rsidRPr="00FC3EC5" w:rsidRDefault="00FC3EC5" w:rsidP="005D40EA">
      <w:pPr>
        <w:pStyle w:val="NoSpacing"/>
        <w:rPr>
          <w:sz w:val="28"/>
          <w:szCs w:val="28"/>
        </w:rPr>
      </w:pPr>
    </w:p>
    <w:p w:rsidR="00FC3EC5" w:rsidRPr="00FC3EC5" w:rsidRDefault="00FC3EC5" w:rsidP="005D40EA">
      <w:pPr>
        <w:pStyle w:val="NoSpacing"/>
        <w:rPr>
          <w:sz w:val="28"/>
          <w:szCs w:val="28"/>
        </w:rPr>
      </w:pPr>
      <w:r w:rsidRPr="00FC3EC5">
        <w:rPr>
          <w:sz w:val="28"/>
          <w:szCs w:val="28"/>
        </w:rPr>
        <w:t>We pray for God’s blessings on each of you.</w:t>
      </w:r>
    </w:p>
    <w:p w:rsidR="00FC3EC5" w:rsidRPr="00FC3EC5" w:rsidRDefault="00FC3EC5" w:rsidP="005D40EA">
      <w:pPr>
        <w:pStyle w:val="NoSpacing"/>
        <w:rPr>
          <w:sz w:val="28"/>
          <w:szCs w:val="28"/>
        </w:rPr>
      </w:pPr>
    </w:p>
    <w:p w:rsidR="00FC3EC5" w:rsidRPr="00FC3EC5" w:rsidRDefault="00FC3EC5" w:rsidP="005D40EA">
      <w:pPr>
        <w:pStyle w:val="NoSpacing"/>
        <w:rPr>
          <w:sz w:val="28"/>
          <w:szCs w:val="28"/>
        </w:rPr>
      </w:pPr>
    </w:p>
    <w:p w:rsidR="00FC3EC5" w:rsidRPr="00FC3EC5" w:rsidRDefault="00FC3EC5" w:rsidP="005D40EA">
      <w:pPr>
        <w:pStyle w:val="NoSpacing"/>
        <w:rPr>
          <w:sz w:val="28"/>
          <w:szCs w:val="28"/>
        </w:rPr>
      </w:pPr>
    </w:p>
    <w:p w:rsidR="00FC3EC5" w:rsidRPr="00FC3EC5" w:rsidRDefault="00FC3EC5" w:rsidP="005D40EA">
      <w:pPr>
        <w:pStyle w:val="NoSpacing"/>
        <w:rPr>
          <w:sz w:val="28"/>
          <w:szCs w:val="28"/>
        </w:rPr>
      </w:pPr>
      <w:r w:rsidRPr="00FC3EC5">
        <w:rPr>
          <w:sz w:val="28"/>
          <w:szCs w:val="28"/>
        </w:rPr>
        <w:t>Ken Whitson</w:t>
      </w:r>
      <w:r w:rsidRPr="00FC3EC5">
        <w:rPr>
          <w:sz w:val="28"/>
          <w:szCs w:val="28"/>
        </w:rPr>
        <w:tab/>
      </w:r>
      <w:r w:rsidRPr="00FC3EC5">
        <w:rPr>
          <w:sz w:val="28"/>
          <w:szCs w:val="28"/>
        </w:rPr>
        <w:tab/>
      </w:r>
      <w:r w:rsidRPr="00FC3EC5">
        <w:rPr>
          <w:sz w:val="28"/>
          <w:szCs w:val="28"/>
        </w:rPr>
        <w:tab/>
      </w:r>
      <w:r w:rsidRPr="00FC3EC5">
        <w:rPr>
          <w:sz w:val="28"/>
          <w:szCs w:val="28"/>
        </w:rPr>
        <w:tab/>
      </w:r>
      <w:r w:rsidRPr="00FC3EC5">
        <w:rPr>
          <w:sz w:val="28"/>
          <w:szCs w:val="28"/>
        </w:rPr>
        <w:tab/>
        <w:t>William Kivela</w:t>
      </w:r>
    </w:p>
    <w:p w:rsidR="00FC3EC5" w:rsidRPr="00FC3EC5" w:rsidRDefault="00FC3EC5" w:rsidP="005D40EA">
      <w:pPr>
        <w:pStyle w:val="NoSpacing"/>
        <w:rPr>
          <w:sz w:val="28"/>
          <w:szCs w:val="28"/>
        </w:rPr>
      </w:pPr>
      <w:r w:rsidRPr="00FC3EC5">
        <w:rPr>
          <w:sz w:val="28"/>
          <w:szCs w:val="28"/>
        </w:rPr>
        <w:t>Pastor</w:t>
      </w:r>
      <w:r w:rsidRPr="00FC3EC5">
        <w:rPr>
          <w:sz w:val="28"/>
          <w:szCs w:val="28"/>
        </w:rPr>
        <w:tab/>
      </w:r>
      <w:r w:rsidRPr="00FC3EC5">
        <w:rPr>
          <w:sz w:val="28"/>
          <w:szCs w:val="28"/>
        </w:rPr>
        <w:tab/>
      </w:r>
      <w:r w:rsidRPr="00FC3EC5">
        <w:rPr>
          <w:sz w:val="28"/>
          <w:szCs w:val="28"/>
        </w:rPr>
        <w:tab/>
      </w:r>
      <w:r w:rsidRPr="00FC3EC5">
        <w:rPr>
          <w:sz w:val="28"/>
          <w:szCs w:val="28"/>
        </w:rPr>
        <w:tab/>
      </w:r>
      <w:r w:rsidRPr="00FC3EC5">
        <w:rPr>
          <w:sz w:val="28"/>
          <w:szCs w:val="28"/>
        </w:rPr>
        <w:tab/>
      </w:r>
      <w:r w:rsidRPr="00FC3EC5">
        <w:rPr>
          <w:sz w:val="28"/>
          <w:szCs w:val="28"/>
        </w:rPr>
        <w:tab/>
        <w:t>Moderator</w:t>
      </w:r>
    </w:p>
    <w:p w:rsidR="00FC3EC5" w:rsidRPr="00FC3EC5" w:rsidRDefault="00FC3EC5" w:rsidP="005D40EA">
      <w:pPr>
        <w:pStyle w:val="NoSpacing"/>
        <w:rPr>
          <w:sz w:val="28"/>
          <w:szCs w:val="28"/>
        </w:rPr>
      </w:pPr>
    </w:p>
    <w:p w:rsidR="00FC3EC5" w:rsidRPr="00FC3EC5" w:rsidRDefault="00FC3EC5" w:rsidP="005D40EA">
      <w:pPr>
        <w:pStyle w:val="NoSpacing"/>
        <w:rPr>
          <w:sz w:val="28"/>
          <w:szCs w:val="28"/>
        </w:rPr>
      </w:pPr>
    </w:p>
    <w:p w:rsidR="00FC3EC5" w:rsidRPr="00FC3EC5" w:rsidRDefault="00FC3EC5" w:rsidP="005D40EA">
      <w:pPr>
        <w:pStyle w:val="NoSpacing"/>
        <w:rPr>
          <w:sz w:val="28"/>
          <w:szCs w:val="28"/>
        </w:rPr>
      </w:pPr>
    </w:p>
    <w:p w:rsidR="00FC3EC5" w:rsidRPr="00FC3EC5" w:rsidRDefault="00FC3EC5" w:rsidP="005D40EA">
      <w:pPr>
        <w:pStyle w:val="NoSpacing"/>
        <w:rPr>
          <w:sz w:val="28"/>
          <w:szCs w:val="28"/>
        </w:rPr>
      </w:pPr>
      <w:bookmarkStart w:id="0" w:name="_GoBack"/>
      <w:bookmarkEnd w:id="0"/>
    </w:p>
    <w:p w:rsidR="00FC3EC5" w:rsidRPr="00FC3EC5" w:rsidRDefault="00FC3EC5" w:rsidP="005D40EA">
      <w:pPr>
        <w:pStyle w:val="NoSpacing"/>
        <w:rPr>
          <w:sz w:val="28"/>
          <w:szCs w:val="28"/>
        </w:rPr>
      </w:pPr>
      <w:r w:rsidRPr="00FC3EC5">
        <w:rPr>
          <w:sz w:val="28"/>
          <w:szCs w:val="28"/>
        </w:rPr>
        <w:t>Bob Wooster</w:t>
      </w:r>
      <w:r w:rsidRPr="00FC3EC5">
        <w:rPr>
          <w:sz w:val="28"/>
          <w:szCs w:val="28"/>
        </w:rPr>
        <w:tab/>
      </w:r>
      <w:r w:rsidRPr="00FC3EC5">
        <w:rPr>
          <w:sz w:val="28"/>
          <w:szCs w:val="28"/>
        </w:rPr>
        <w:tab/>
      </w:r>
      <w:r w:rsidRPr="00FC3EC5">
        <w:rPr>
          <w:sz w:val="28"/>
          <w:szCs w:val="28"/>
        </w:rPr>
        <w:tab/>
      </w:r>
      <w:r w:rsidRPr="00FC3EC5">
        <w:rPr>
          <w:sz w:val="28"/>
          <w:szCs w:val="28"/>
        </w:rPr>
        <w:tab/>
      </w:r>
      <w:r w:rsidRPr="00FC3EC5">
        <w:rPr>
          <w:sz w:val="28"/>
          <w:szCs w:val="28"/>
        </w:rPr>
        <w:tab/>
        <w:t>Carol Romeril</w:t>
      </w:r>
    </w:p>
    <w:p w:rsidR="00FC3EC5" w:rsidRPr="00FC3EC5" w:rsidRDefault="00FC3EC5" w:rsidP="005D40EA">
      <w:pPr>
        <w:pStyle w:val="NoSpacing"/>
        <w:rPr>
          <w:sz w:val="28"/>
          <w:szCs w:val="28"/>
        </w:rPr>
      </w:pPr>
      <w:r w:rsidRPr="00FC3EC5">
        <w:rPr>
          <w:sz w:val="28"/>
          <w:szCs w:val="28"/>
        </w:rPr>
        <w:t>Deacon of Ministries</w:t>
      </w:r>
      <w:r w:rsidRPr="00FC3EC5">
        <w:rPr>
          <w:sz w:val="28"/>
          <w:szCs w:val="28"/>
        </w:rPr>
        <w:tab/>
      </w:r>
      <w:r w:rsidRPr="00FC3EC5">
        <w:rPr>
          <w:sz w:val="28"/>
          <w:szCs w:val="28"/>
        </w:rPr>
        <w:tab/>
      </w:r>
      <w:r w:rsidRPr="00FC3EC5">
        <w:rPr>
          <w:sz w:val="28"/>
          <w:szCs w:val="28"/>
        </w:rPr>
        <w:tab/>
      </w:r>
      <w:r w:rsidRPr="00FC3EC5">
        <w:rPr>
          <w:sz w:val="28"/>
          <w:szCs w:val="28"/>
        </w:rPr>
        <w:tab/>
        <w:t>Treasurer</w:t>
      </w:r>
    </w:p>
    <w:p w:rsidR="00BB49A6" w:rsidRDefault="00BB49A6"/>
    <w:p w:rsidR="00FC3EC5" w:rsidRDefault="00FC3EC5"/>
    <w:p w:rsidR="00943524" w:rsidRPr="00943524" w:rsidRDefault="00943524" w:rsidP="00943524">
      <w:pPr>
        <w:rPr>
          <w:i/>
          <w:sz w:val="28"/>
          <w:szCs w:val="28"/>
        </w:rPr>
      </w:pPr>
      <w:r w:rsidRPr="00943524">
        <w:rPr>
          <w:i/>
          <w:sz w:val="28"/>
          <w:szCs w:val="28"/>
        </w:rPr>
        <w:t>“</w:t>
      </w:r>
      <w:r w:rsidR="005363E1" w:rsidRPr="00943524">
        <w:rPr>
          <w:i/>
          <w:sz w:val="28"/>
          <w:szCs w:val="28"/>
        </w:rPr>
        <w:t xml:space="preserve">Each of you should give what you have decided in your heart to give, not reluctantly or under compulsion, for God loves a cheerful </w:t>
      </w:r>
      <w:r w:rsidR="00007A39" w:rsidRPr="00943524">
        <w:rPr>
          <w:i/>
          <w:sz w:val="28"/>
          <w:szCs w:val="28"/>
        </w:rPr>
        <w:t>giver.</w:t>
      </w:r>
      <w:r w:rsidRPr="00943524">
        <w:rPr>
          <w:i/>
          <w:sz w:val="28"/>
          <w:szCs w:val="28"/>
        </w:rPr>
        <w:t>”</w:t>
      </w:r>
      <w:r w:rsidRPr="00943524">
        <w:rPr>
          <w:i/>
        </w:rPr>
        <w:t xml:space="preserve">  </w:t>
      </w:r>
      <w:r w:rsidRPr="00943524">
        <w:rPr>
          <w:i/>
          <w:sz w:val="28"/>
          <w:szCs w:val="28"/>
        </w:rPr>
        <w:t>2 Corinthians 9:7</w:t>
      </w:r>
    </w:p>
    <w:p w:rsidR="005363E1" w:rsidRDefault="005363E1"/>
    <w:p w:rsidR="005363E1" w:rsidRDefault="005363E1">
      <w:pPr>
        <w:rPr>
          <w:sz w:val="28"/>
          <w:szCs w:val="28"/>
        </w:rPr>
      </w:pPr>
    </w:p>
    <w:sectPr w:rsidR="005363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0EA"/>
    <w:rsid w:val="00007A39"/>
    <w:rsid w:val="005363E1"/>
    <w:rsid w:val="00540A89"/>
    <w:rsid w:val="005D40EA"/>
    <w:rsid w:val="00943524"/>
    <w:rsid w:val="00BB49A6"/>
    <w:rsid w:val="00FC3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63248"/>
  <w15:chartTrackingRefBased/>
  <w15:docId w15:val="{970F22B3-0906-42DF-863A-57B48279D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40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40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436EA448</Template>
  <TotalTime>86</TotalTime>
  <Pages>2</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Romeril</dc:creator>
  <cp:keywords/>
  <dc:description/>
  <cp:lastModifiedBy>Carol Romeril</cp:lastModifiedBy>
  <cp:revision>2</cp:revision>
  <cp:lastPrinted>2020-01-04T21:47:00Z</cp:lastPrinted>
  <dcterms:created xsi:type="dcterms:W3CDTF">2020-01-04T21:10:00Z</dcterms:created>
  <dcterms:modified xsi:type="dcterms:W3CDTF">2020-01-04T23:57:00Z</dcterms:modified>
</cp:coreProperties>
</file>